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53F98A" w14:textId="1330A769" w:rsidR="00415CAB" w:rsidRDefault="003F3113" w:rsidP="003F3113">
      <w:pPr>
        <w:pStyle w:val="1"/>
      </w:pPr>
      <w:r>
        <w:rPr>
          <w:rFonts w:hint="eastAsia"/>
        </w:rPr>
        <w:t>光伏熱斑巡检技术情况</w:t>
      </w:r>
      <w:r w:rsidR="007C0DF5">
        <w:rPr>
          <w:rFonts w:hint="eastAsia"/>
        </w:rPr>
        <w:t>介绍会</w:t>
      </w:r>
      <w:bookmarkStart w:id="0" w:name="_GoBack"/>
      <w:bookmarkEnd w:id="0"/>
      <w:r>
        <w:rPr>
          <w:rFonts w:hint="eastAsia"/>
        </w:rPr>
        <w:t>补充</w:t>
      </w:r>
    </w:p>
    <w:p w14:paraId="7C98FDF1" w14:textId="09B56379" w:rsidR="00FF66BD" w:rsidRDefault="003F3113" w:rsidP="003F31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我们电站的AUTOCAD图</w:t>
      </w:r>
    </w:p>
    <w:p w14:paraId="657D0F00" w14:textId="1D55DD9A" w:rsidR="003F3113" w:rsidRDefault="003F3113" w:rsidP="003F3113">
      <w:r w:rsidRPr="003F3113">
        <w:rPr>
          <w:noProof/>
        </w:rPr>
        <w:drawing>
          <wp:inline distT="0" distB="0" distL="0" distR="0" wp14:anchorId="02232F38" wp14:editId="05BC67D4">
            <wp:extent cx="5270500" cy="25501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B6EE" w14:textId="77777777" w:rsidR="00D44991" w:rsidRDefault="00D44991" w:rsidP="003F3113"/>
    <w:p w14:paraId="48653039" w14:textId="735CF667" w:rsidR="00EE1546" w:rsidRDefault="00EE1546" w:rsidP="00D4499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装机容量表</w:t>
      </w:r>
    </w:p>
    <w:p w14:paraId="06B54677" w14:textId="3BF9B183" w:rsidR="00D44991" w:rsidRDefault="00D44991" w:rsidP="00D44991">
      <w:r w:rsidRPr="00402C9E">
        <w:rPr>
          <w:noProof/>
        </w:rPr>
        <w:drawing>
          <wp:inline distT="0" distB="0" distL="0" distR="0" wp14:anchorId="751BBB63" wp14:editId="1369DD2B">
            <wp:extent cx="5293239" cy="39702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2807" cy="40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2568" w14:textId="77777777" w:rsidR="009E4536" w:rsidRDefault="009E4536" w:rsidP="00D44991"/>
    <w:p w14:paraId="1EA5130D" w14:textId="3D54E0A6" w:rsidR="009E4536" w:rsidRDefault="009E4536" w:rsidP="009E453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电站工程地图</w:t>
      </w:r>
    </w:p>
    <w:p w14:paraId="5208F968" w14:textId="41D7E739" w:rsidR="009E4536" w:rsidRDefault="009E4536" w:rsidP="009E4536">
      <w:r>
        <w:rPr>
          <w:noProof/>
        </w:rPr>
        <w:drawing>
          <wp:inline distT="0" distB="0" distL="114300" distR="114300" wp14:anchorId="12CE3A58" wp14:editId="78F1E241">
            <wp:extent cx="5190779" cy="4486074"/>
            <wp:effectExtent l="0" t="0" r="0" b="10160"/>
            <wp:docPr id="32" name="图片 32" descr="c84f84a8c13b3d364cc4da077d03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84f84a8c13b3d364cc4da077d03e5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8758" cy="46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E081" w14:textId="77777777" w:rsidR="00F44171" w:rsidRDefault="00F44171" w:rsidP="009E4536"/>
    <w:p w14:paraId="5B5DAB53" w14:textId="235992D1" w:rsidR="00F44171" w:rsidRDefault="00F44171" w:rsidP="009E4536">
      <w:r>
        <w:rPr>
          <w:rFonts w:hint="eastAsia"/>
        </w:rPr>
        <w:t>四、</w:t>
      </w:r>
      <w:r w:rsidR="005F495C">
        <w:rPr>
          <w:rFonts w:hint="eastAsia"/>
        </w:rPr>
        <w:t>同行软件</w:t>
      </w:r>
      <w:r>
        <w:rPr>
          <w:rFonts w:hint="eastAsia"/>
        </w:rPr>
        <w:t>效果</w:t>
      </w:r>
    </w:p>
    <w:p w14:paraId="50736690" w14:textId="76327F4C" w:rsidR="00F44171" w:rsidRDefault="00F44171" w:rsidP="009E4536">
      <w:r>
        <w:rPr>
          <w:noProof/>
        </w:rPr>
        <w:drawing>
          <wp:inline distT="0" distB="0" distL="114300" distR="114300" wp14:anchorId="0A4A7069" wp14:editId="68CA34AD">
            <wp:extent cx="5190779" cy="5181244"/>
            <wp:effectExtent l="0" t="0" r="0" b="635"/>
            <wp:docPr id="25" name="图片 25" descr="e02e3fd180ad6f700eb8dc746a73be43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02e3fd180ad6f700eb8dc746a73be43_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890" cy="5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D5F0" w14:textId="77777777" w:rsidR="00643C17" w:rsidRDefault="00643C17" w:rsidP="009E4536"/>
    <w:p w14:paraId="27440466" w14:textId="2F9DA054" w:rsidR="00643C17" w:rsidRDefault="00643C17" w:rsidP="00B60D4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手动编辑组件定位</w:t>
      </w:r>
    </w:p>
    <w:p w14:paraId="277ADDD9" w14:textId="37A8EC5E" w:rsidR="00B60D4E" w:rsidRDefault="00B60D4E" w:rsidP="00B60D4E">
      <w:r>
        <w:rPr>
          <w:rFonts w:hint="eastAsia"/>
          <w:noProof/>
        </w:rPr>
        <w:drawing>
          <wp:inline distT="0" distB="0" distL="114300" distR="114300" wp14:anchorId="66809CC6" wp14:editId="1EB74492">
            <wp:extent cx="5078278" cy="5723053"/>
            <wp:effectExtent l="0" t="0" r="1905" b="0"/>
            <wp:docPr id="28" name="图片 28" descr="21c7cf3673b6e368e5930940471e091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1c7cf3673b6e368e5930940471e091b_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6894" cy="573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0D4E" w:rsidSect="00CE0BB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7FA7F5F"/>
    <w:multiLevelType w:val="hybridMultilevel"/>
    <w:tmpl w:val="8D8A88BA"/>
    <w:lvl w:ilvl="0" w:tplc="E8C8FC1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7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6BD"/>
    <w:rsid w:val="003F3113"/>
    <w:rsid w:val="00572B72"/>
    <w:rsid w:val="005F495C"/>
    <w:rsid w:val="00643C17"/>
    <w:rsid w:val="007C0DF5"/>
    <w:rsid w:val="009E4536"/>
    <w:rsid w:val="00B60D4E"/>
    <w:rsid w:val="00C86EFC"/>
    <w:rsid w:val="00CE0BB8"/>
    <w:rsid w:val="00D44991"/>
    <w:rsid w:val="00EE1546"/>
    <w:rsid w:val="00F44171"/>
    <w:rsid w:val="00FF6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145EA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F311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3F311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F311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11</Words>
  <Characters>64</Characters>
  <Application>Microsoft Macintosh Word</Application>
  <DocSecurity>0</DocSecurity>
  <Lines>1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光伏熱斑巡检技术情况介绍会补充</vt:lpstr>
    </vt:vector>
  </TitlesOfParts>
  <LinksUpToDate>false</LinksUpToDate>
  <CharactersWithSpaces>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</cp:revision>
  <dcterms:created xsi:type="dcterms:W3CDTF">2021-02-03T03:22:00Z</dcterms:created>
  <dcterms:modified xsi:type="dcterms:W3CDTF">2021-02-03T03:48:00Z</dcterms:modified>
</cp:coreProperties>
</file>